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6c78e95f1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cba27840cd784fb6"/>
      <w:footerReference xmlns:r="http://schemas.openxmlformats.org/officeDocument/2006/relationships" w:type="default" r:id="Rff346fcbc0bc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7840cd784fb6" /><Relationship Type="http://schemas.openxmlformats.org/officeDocument/2006/relationships/footer" Target="/word/footer1.xml" Id="Rff346fcbc0bc4bb9" /></Relationships>
</file>