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011aca6ed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d89d6998aab64e4d"/>
      <w:footerReference xmlns:r="http://schemas.openxmlformats.org/officeDocument/2006/relationships" w:type="default" r:id="Rc8c30176b3b1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d6998aab64e4d" /><Relationship Type="http://schemas.openxmlformats.org/officeDocument/2006/relationships/footer" Target="/word/footer1.xml" Id="Rc8c30176b3b14f66" /></Relationships>
</file>