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b256575df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MYRVEIEN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3e048c58b80b4dc8"/>
      <w:footerReference xmlns:r="http://schemas.openxmlformats.org/officeDocument/2006/relationships" w:type="default" r:id="R866e49ffe3a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48c58b80b4dc8" /><Relationship Type="http://schemas.openxmlformats.org/officeDocument/2006/relationships/footer" Target="/word/footer1.xml" Id="R866e49ffe3a2459e" /></Relationships>
</file>