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423c228f5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f176d6d0de49db"/>
      <w:footerReference xmlns:r="http://schemas.openxmlformats.org/officeDocument/2006/relationships" w:type="default" r:id="R855a034c2cf4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176d6d0de49db" /><Relationship Type="http://schemas.openxmlformats.org/officeDocument/2006/relationships/footer" Target="/word/footer1.xml" Id="R855a034c2cf44baf" /></Relationships>
</file>