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bb2299ca345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LORD EIENDOM AS</w:t>
      </w:r>
    </w:p>
    <w:sectPr>
      <w:headerReference xmlns:r="http://schemas.openxmlformats.org/officeDocument/2006/relationships" w:type="default" r:id="Rd9962dc1edc8448e"/>
      <w:footerReference xmlns:r="http://schemas.openxmlformats.org/officeDocument/2006/relationships" w:type="default" r:id="R6d03b1ac51cd49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LORD EIENDOM AS   ·   Org.nr 988 802 093   ·   Terminalen 7   ·   7080 HEIMDAL   ·   Tlf. 72 58 48 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962dc1edc8448e" /><Relationship Type="http://schemas.openxmlformats.org/officeDocument/2006/relationships/footer" Target="/word/footer1.xml" Id="R6d03b1ac51cd49c5" /></Relationships>
</file>