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c341e618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139a92aef8084f50"/>
      <w:footerReference xmlns:r="http://schemas.openxmlformats.org/officeDocument/2006/relationships" w:type="default" r:id="Ra42ffc3e0f65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a92aef8084f50" /><Relationship Type="http://schemas.openxmlformats.org/officeDocument/2006/relationships/footer" Target="/word/footer1.xml" Id="Ra42ffc3e0f654656" /></Relationships>
</file>