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f829938cd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12b7ac15fcfa499b"/>
      <w:footerReference xmlns:r="http://schemas.openxmlformats.org/officeDocument/2006/relationships" w:type="default" r:id="Rd65e55891aa6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ac15fcfa499b" /><Relationship Type="http://schemas.openxmlformats.org/officeDocument/2006/relationships/footer" Target="/word/footer1.xml" Id="Rd65e55891aa641e2" /></Relationships>
</file>