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1c850e5b4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835e5e43f926403b"/>
      <w:footerReference xmlns:r="http://schemas.openxmlformats.org/officeDocument/2006/relationships" w:type="default" r:id="R20c761c44cca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e5e43f926403b" /><Relationship Type="http://schemas.openxmlformats.org/officeDocument/2006/relationships/footer" Target="/word/footer1.xml" Id="R20c761c44cca453d" /></Relationships>
</file>