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4d156b49764c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SNOTA AS</w:t>
      </w:r>
    </w:p>
    <w:sectPr>
      <w:headerReference xmlns:r="http://schemas.openxmlformats.org/officeDocument/2006/relationships" w:type="default" r:id="R757300b67c974df4"/>
      <w:footerReference xmlns:r="http://schemas.openxmlformats.org/officeDocument/2006/relationships" w:type="default" r:id="Rd68cf5d3d36b45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SNOTA AS   ·   Org.nr 988 592 323   ·   Nedre Rishalla 23   ·   7716 STEINKJER   ·   Tlf. 74 16 38 39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SNOTA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7300b67c974df4" /><Relationship Type="http://schemas.openxmlformats.org/officeDocument/2006/relationships/footer" Target="/word/footer1.xml" Id="Rd68cf5d3d36b456a" /></Relationships>
</file>