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b3c577b66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8c77aeadf37347c9"/>
      <w:footerReference xmlns:r="http://schemas.openxmlformats.org/officeDocument/2006/relationships" w:type="default" r:id="Red645ccf4043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7aeadf37347c9" /><Relationship Type="http://schemas.openxmlformats.org/officeDocument/2006/relationships/footer" Target="/word/footer1.xml" Id="Red645ccf40434236" /></Relationships>
</file>