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909e2e692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ICB INVEST AS</w:t>
      </w:r>
    </w:p>
    <w:sectPr>
      <w:headerReference xmlns:r="http://schemas.openxmlformats.org/officeDocument/2006/relationships" w:type="default" r:id="Rf981c21ea6d64d11"/>
      <w:footerReference xmlns:r="http://schemas.openxmlformats.org/officeDocument/2006/relationships" w:type="default" r:id="Rd1e2e15eec38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ICB INVEST AS   ·   Org.nr 988 534 315   ·   Klipperveien 66   ·   4624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1c21ea6d64d11" /><Relationship Type="http://schemas.openxmlformats.org/officeDocument/2006/relationships/footer" Target="/word/footer1.xml" Id="Rd1e2e15eec38402b" /></Relationships>
</file>