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cca0ba99e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VIEGO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3ad7fcb830a643d5"/>
      <w:footerReference xmlns:r="http://schemas.openxmlformats.org/officeDocument/2006/relationships" w:type="default" r:id="R053323bc8124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fcb830a643d5" /><Relationship Type="http://schemas.openxmlformats.org/officeDocument/2006/relationships/footer" Target="/word/footer1.xml" Id="R053323bc81244c05" /></Relationships>
</file>