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45657867554b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EGGUM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Lillestrøm,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ba819dd726dd4368"/>
      <w:footerReference xmlns:r="http://schemas.openxmlformats.org/officeDocument/2006/relationships" w:type="default" r:id="R3c19b995ebea44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819dd726dd4368" /><Relationship Type="http://schemas.openxmlformats.org/officeDocument/2006/relationships/footer" Target="/word/footer1.xml" Id="R3c19b995ebea4404" /></Relationships>
</file>