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7fd732951840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CEMI AS</w:t>
      </w:r>
    </w:p>
    <w:sectPr>
      <w:headerReference xmlns:r="http://schemas.openxmlformats.org/officeDocument/2006/relationships" w:type="default" r:id="R411379f3e25c4652"/>
      <w:footerReference xmlns:r="http://schemas.openxmlformats.org/officeDocument/2006/relationships" w:type="default" r:id="R0a6208da68684a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CEMI AS   ·   Org.nr 988 257 931   ·   Strandveien 50   ·   1366 LYSAKER   ·   Tlf. 67 10 90 00   ·   jeded@start.no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1379f3e25c4652" /><Relationship Type="http://schemas.openxmlformats.org/officeDocument/2006/relationships/footer" Target="/word/footer1.xml" Id="R0a6208da68684abb" /></Relationships>
</file>