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a6768c3e3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2c71ac3e83428a"/>
      <w:footerReference xmlns:r="http://schemas.openxmlformats.org/officeDocument/2006/relationships" w:type="default" r:id="Rb61517cf2158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c71ac3e83428a" /><Relationship Type="http://schemas.openxmlformats.org/officeDocument/2006/relationships/footer" Target="/word/footer1.xml" Id="Rb61517cf21584918" /></Relationships>
</file>