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52a7f2749d43f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RG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RG REVISJON AS</w:t>
      </w:r>
    </w:p>
    <w:sectPr>
      <w:headerReference xmlns:r="http://schemas.openxmlformats.org/officeDocument/2006/relationships" w:type="default" r:id="R144c680e78724e1e"/>
      <w:footerReference xmlns:r="http://schemas.openxmlformats.org/officeDocument/2006/relationships" w:type="default" r:id="R4889d911541e4c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RG REVISJON AS   ·   Org.nr 988 083 631   ·   Kongens gate 4   ·   4610 KRISTIANSAND S   ·   kjell.tidslevold@rgagder.no   ·   www.rg.no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RG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4c680e78724e1e" /><Relationship Type="http://schemas.openxmlformats.org/officeDocument/2006/relationships/footer" Target="/word/footer1.xml" Id="R4889d911541e4c53" /></Relationships>
</file>