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bf556f4d9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24550846d9ae4b2b"/>
      <w:footerReference xmlns:r="http://schemas.openxmlformats.org/officeDocument/2006/relationships" w:type="default" r:id="R47aa8641fce2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50846d9ae4b2b" /><Relationship Type="http://schemas.openxmlformats.org/officeDocument/2006/relationships/footer" Target="/word/footer1.xml" Id="R47aa8641fce2482d" /></Relationships>
</file>