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15b588257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a46007236b12461a"/>
      <w:footerReference xmlns:r="http://schemas.openxmlformats.org/officeDocument/2006/relationships" w:type="default" r:id="Rc78b5fce21b7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007236b12461a" /><Relationship Type="http://schemas.openxmlformats.org/officeDocument/2006/relationships/footer" Target="/word/footer1.xml" Id="Rc78b5fce21b748e2" /></Relationships>
</file>