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90c7cd47b4a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WILMAR AS</w:t>
      </w:r>
    </w:p>
    <w:sectPr>
      <w:headerReference xmlns:r="http://schemas.openxmlformats.org/officeDocument/2006/relationships" w:type="default" r:id="R93f4ffafc1614bba"/>
      <w:footerReference xmlns:r="http://schemas.openxmlformats.org/officeDocument/2006/relationships" w:type="default" r:id="R148a7907b76c46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WILMAR AS   ·   Org.nr 987 966 203   ·   Leilighet 601, Hundvågveien 45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4ffafc1614bba" /><Relationship Type="http://schemas.openxmlformats.org/officeDocument/2006/relationships/footer" Target="/word/footer1.xml" Id="R148a7907b76c4649" /></Relationships>
</file>