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c2a892fa143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SUNNDAL NÆRINGSFORENING.</w:t>
      </w:r>
    </w:p>
    <w:sectPr>
      <w:headerReference xmlns:r="http://schemas.openxmlformats.org/officeDocument/2006/relationships" w:type="default" r:id="Rd91e02420a2d4e67"/>
      <w:footerReference xmlns:r="http://schemas.openxmlformats.org/officeDocument/2006/relationships" w:type="default" r:id="R372b53dd8b04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e02420a2d4e67" /><Relationship Type="http://schemas.openxmlformats.org/officeDocument/2006/relationships/footer" Target="/word/footer1.xml" Id="R372b53dd8b044f70" /></Relationships>
</file>