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656ca788f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NÆRINGSFORENING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cb29d814b2624907"/>
      <w:footerReference xmlns:r="http://schemas.openxmlformats.org/officeDocument/2006/relationships" w:type="default" r:id="R8285431dd6bf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9d814b2624907" /><Relationship Type="http://schemas.openxmlformats.org/officeDocument/2006/relationships/footer" Target="/word/footer1.xml" Id="R8285431dd6bf417d" /></Relationships>
</file>