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4a0f00225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CENTER-REVISJON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86e2ed582ef44866"/>
      <w:footerReference xmlns:r="http://schemas.openxmlformats.org/officeDocument/2006/relationships" w:type="default" r:id="Rb931f2e70f4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ed582ef44866" /><Relationship Type="http://schemas.openxmlformats.org/officeDocument/2006/relationships/footer" Target="/word/footer1.xml" Id="Rb931f2e70f4543e7" /></Relationships>
</file>