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94dd78c29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fac7c0d9149f9"/>
      <w:footerReference xmlns:r="http://schemas.openxmlformats.org/officeDocument/2006/relationships" w:type="default" r:id="R85c2e46c6f11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fac7c0d9149f9" /><Relationship Type="http://schemas.openxmlformats.org/officeDocument/2006/relationships/footer" Target="/word/footer1.xml" Id="R85c2e46c6f114bd4" /></Relationships>
</file>