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f9be2be5d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ØKONOMI- OG ADMINISTRASJONSTJENESTER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6b4aa8ea0cf94dda"/>
      <w:footerReference xmlns:r="http://schemas.openxmlformats.org/officeDocument/2006/relationships" w:type="default" r:id="R108a03fba58b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aa8ea0cf94dda" /><Relationship Type="http://schemas.openxmlformats.org/officeDocument/2006/relationships/footer" Target="/word/footer1.xml" Id="R108a03fba58b494e" /></Relationships>
</file>