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ae2fe4b5e44f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THON HOTELS AS.</w:t>
      </w:r>
    </w:p>
    <w:sectPr>
      <w:headerReference xmlns:r="http://schemas.openxmlformats.org/officeDocument/2006/relationships" w:type="default" r:id="Ra606536739b54ebf"/>
      <w:footerReference xmlns:r="http://schemas.openxmlformats.org/officeDocument/2006/relationships" w:type="default" r:id="R7b8d957278314c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HOTELS AS   ·   Org.nr 987 753 579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06536739b54ebf" /><Relationship Type="http://schemas.openxmlformats.org/officeDocument/2006/relationships/footer" Target="/word/footer1.xml" Id="R7b8d957278314c9c" /></Relationships>
</file>