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87ac3f45a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REIGSTAD AS, org.nr 987 656 220,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641a993170b9447a"/>
      <w:footerReference xmlns:r="http://schemas.openxmlformats.org/officeDocument/2006/relationships" w:type="default" r:id="Rb7de32bcac31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993170b9447a" /><Relationship Type="http://schemas.openxmlformats.org/officeDocument/2006/relationships/footer" Target="/word/footer1.xml" Id="Rb7de32bcac314f24" /></Relationships>
</file>