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7ad9f285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60626972f68344d2"/>
      <w:footerReference xmlns:r="http://schemas.openxmlformats.org/officeDocument/2006/relationships" w:type="default" r:id="Refde0ff0623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26972f68344d2" /><Relationship Type="http://schemas.openxmlformats.org/officeDocument/2006/relationships/footer" Target="/word/footer1.xml" Id="Refde0ff062394739" /></Relationships>
</file>