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cf2c95360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REIGSTAD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8a46e96928094c9a"/>
      <w:footerReference xmlns:r="http://schemas.openxmlformats.org/officeDocument/2006/relationships" w:type="default" r:id="R5dab3138aed9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6e96928094c9a" /><Relationship Type="http://schemas.openxmlformats.org/officeDocument/2006/relationships/footer" Target="/word/footer1.xml" Id="R5dab3138aed94f8b" /></Relationships>
</file>