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f1e8a3a7b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INVEST AS, org.nr 987 634 634,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ce1e846da3f745cf"/>
      <w:footerReference xmlns:r="http://schemas.openxmlformats.org/officeDocument/2006/relationships" w:type="default" r:id="Rc3d42df818f2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e846da3f745cf" /><Relationship Type="http://schemas.openxmlformats.org/officeDocument/2006/relationships/footer" Target="/word/footer1.xml" Id="Rc3d42df818f24344" /></Relationships>
</file>