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d19175c2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REVISJON OG RÅDGIVNING AS.</w:t>
      </w:r>
    </w:p>
    <w:sectPr>
      <w:headerReference xmlns:r="http://schemas.openxmlformats.org/officeDocument/2006/relationships" w:type="default" r:id="R4f9e90c4382f4dea"/>
      <w:footerReference xmlns:r="http://schemas.openxmlformats.org/officeDocument/2006/relationships" w:type="default" r:id="Rcde0dc74ed0b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90c4382f4dea" /><Relationship Type="http://schemas.openxmlformats.org/officeDocument/2006/relationships/footer" Target="/word/footer1.xml" Id="Rcde0dc74ed0b4f87" /></Relationships>
</file>