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e3108d9e7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PREMIO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7273cace33194bdc"/>
      <w:footerReference xmlns:r="http://schemas.openxmlformats.org/officeDocument/2006/relationships" w:type="default" r:id="R1e8d8df74f09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3cace33194bdc" /><Relationship Type="http://schemas.openxmlformats.org/officeDocument/2006/relationships/footer" Target="/word/footer1.xml" Id="R1e8d8df74f0947e7" /></Relationships>
</file>