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484397be0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0a6dc161c6d41f5"/>
      <w:footerReference xmlns:r="http://schemas.openxmlformats.org/officeDocument/2006/relationships" w:type="default" r:id="Rc4e96f6c58ac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6dc161c6d41f5" /><Relationship Type="http://schemas.openxmlformats.org/officeDocument/2006/relationships/footer" Target="/word/footer1.xml" Id="Rc4e96f6c58ac43b3" /></Relationships>
</file>