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c3044c2d0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cf08084c964d4896"/>
      <w:footerReference xmlns:r="http://schemas.openxmlformats.org/officeDocument/2006/relationships" w:type="default" r:id="R52f89470b9b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8084c964d4896" /><Relationship Type="http://schemas.openxmlformats.org/officeDocument/2006/relationships/footer" Target="/word/footer1.xml" Id="R52f89470b9b54b52" /></Relationships>
</file>