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6631c6dcd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f0d46757ad234fe6"/>
      <w:footerReference xmlns:r="http://schemas.openxmlformats.org/officeDocument/2006/relationships" w:type="default" r:id="Ra15652fc66ce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46757ad234fe6" /><Relationship Type="http://schemas.openxmlformats.org/officeDocument/2006/relationships/footer" Target="/word/footer1.xml" Id="Ra15652fc66ce4a5d" /></Relationships>
</file>