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d6f956084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718a6999b4cf0"/>
      <w:footerReference xmlns:r="http://schemas.openxmlformats.org/officeDocument/2006/relationships" w:type="default" r:id="R23219588b300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718a6999b4cf0" /><Relationship Type="http://schemas.openxmlformats.org/officeDocument/2006/relationships/footer" Target="/word/footer1.xml" Id="R23219588b30048a2" /></Relationships>
</file>