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61d24cf504b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2d0adc1df926475d"/>
      <w:footerReference xmlns:r="http://schemas.openxmlformats.org/officeDocument/2006/relationships" w:type="default" r:id="R4c2b74a3bb92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adc1df926475d" /><Relationship Type="http://schemas.openxmlformats.org/officeDocument/2006/relationships/footer" Target="/word/footer1.xml" Id="R4c2b74a3bb924ce4" /></Relationships>
</file>