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ac299b27e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f5353c8c848c3"/>
      <w:footerReference xmlns:r="http://schemas.openxmlformats.org/officeDocument/2006/relationships" w:type="default" r:id="Ra32672802d36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GRIMEN HOLDING AS   ·   Org.nr 987 200 537   ·   Nygardsvegen 36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f5353c8c848c3" /><Relationship Type="http://schemas.openxmlformats.org/officeDocument/2006/relationships/footer" Target="/word/footer1.xml" Id="Ra32672802d3641cd" /></Relationships>
</file>