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8b1e53fdf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FONDSAVANSE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b5e95c650a6448dd"/>
      <w:footerReference xmlns:r="http://schemas.openxmlformats.org/officeDocument/2006/relationships" w:type="default" r:id="R01968c660f49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95c650a6448dd" /><Relationship Type="http://schemas.openxmlformats.org/officeDocument/2006/relationships/footer" Target="/word/footer1.xml" Id="R01968c660f49404d" /></Relationships>
</file>