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f959057ef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cfc77b955bc84be1"/>
      <w:footerReference xmlns:r="http://schemas.openxmlformats.org/officeDocument/2006/relationships" w:type="default" r:id="R9d4591f532f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7b955bc84be1" /><Relationship Type="http://schemas.openxmlformats.org/officeDocument/2006/relationships/footer" Target="/word/footer1.xml" Id="R9d4591f532fa4cbe" /></Relationships>
</file>