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8fac3c0e6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FONDSAVANSE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FONDSAVANSE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e221e31f54f74"/>
      <w:footerReference xmlns:r="http://schemas.openxmlformats.org/officeDocument/2006/relationships" w:type="default" r:id="Ra01fbd92a8da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e221e31f54f74" /><Relationship Type="http://schemas.openxmlformats.org/officeDocument/2006/relationships/footer" Target="/word/footer1.xml" Id="Ra01fbd92a8da4289" /></Relationships>
</file>