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abd65bb3f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ad3738b3f8254d2b"/>
      <w:footerReference xmlns:r="http://schemas.openxmlformats.org/officeDocument/2006/relationships" w:type="default" r:id="Reab11cbeb10b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738b3f8254d2b" /><Relationship Type="http://schemas.openxmlformats.org/officeDocument/2006/relationships/footer" Target="/word/footer1.xml" Id="Reab11cbeb10b4b01" /></Relationships>
</file>