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b54234eb1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85291f99d79d4f84"/>
      <w:footerReference xmlns:r="http://schemas.openxmlformats.org/officeDocument/2006/relationships" w:type="default" r:id="R4edc21941713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91f99d79d4f84" /><Relationship Type="http://schemas.openxmlformats.org/officeDocument/2006/relationships/footer" Target="/word/footer1.xml" Id="R4edc219417134f4e" /></Relationships>
</file>