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ffe2d0214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ARBEIDERBEVEGELSENS PRESSEFORBUND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c1461e4c87bc4962"/>
      <w:footerReference xmlns:r="http://schemas.openxmlformats.org/officeDocument/2006/relationships" w:type="default" r:id="Rf913d2a5e009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61e4c87bc4962" /><Relationship Type="http://schemas.openxmlformats.org/officeDocument/2006/relationships/footer" Target="/word/footer1.xml" Id="Rf913d2a5e0094e24" /></Relationships>
</file>