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6284068c547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a94b465b6e64cdf"/>
      <w:footerReference xmlns:r="http://schemas.openxmlformats.org/officeDocument/2006/relationships" w:type="default" r:id="R8e11d2903d5a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4b465b6e64cdf" /><Relationship Type="http://schemas.openxmlformats.org/officeDocument/2006/relationships/footer" Target="/word/footer1.xml" Id="R8e11d2903d5a480c" /></Relationships>
</file>