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935974f34740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FORMUESVEKST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3a65350865964d4a"/>
      <w:footerReference xmlns:r="http://schemas.openxmlformats.org/officeDocument/2006/relationships" w:type="default" r:id="Rd97d838bd5eb48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65350865964d4a" /><Relationship Type="http://schemas.openxmlformats.org/officeDocument/2006/relationships/footer" Target="/word/footer1.xml" Id="Rd97d838bd5eb484e" /></Relationships>
</file>