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b75787cd34e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MUSHOM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8279c668c37c486b"/>
      <w:footerReference xmlns:r="http://schemas.openxmlformats.org/officeDocument/2006/relationships" w:type="default" r:id="R6f092ed044a7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9c668c37c486b" /><Relationship Type="http://schemas.openxmlformats.org/officeDocument/2006/relationships/footer" Target="/word/footer1.xml" Id="R6f092ed044a746c5" /></Relationships>
</file>