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5387ec29b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MUSHOM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fbf71a20148e6"/>
      <w:footerReference xmlns:r="http://schemas.openxmlformats.org/officeDocument/2006/relationships" w:type="default" r:id="R38f6ee4528b9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fbf71a20148e6" /><Relationship Type="http://schemas.openxmlformats.org/officeDocument/2006/relationships/footer" Target="/word/footer1.xml" Id="R38f6ee4528b94f95" /></Relationships>
</file>