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cbecf29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d7441aad2cdc47ef"/>
      <w:footerReference xmlns:r="http://schemas.openxmlformats.org/officeDocument/2006/relationships" w:type="default" r:id="Rff880b515f6b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41aad2cdc47ef" /><Relationship Type="http://schemas.openxmlformats.org/officeDocument/2006/relationships/footer" Target="/word/footer1.xml" Id="Rff880b515f6b4eb3" /></Relationships>
</file>