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fe5bfc683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a12f8461ca57494f"/>
      <w:footerReference xmlns:r="http://schemas.openxmlformats.org/officeDocument/2006/relationships" w:type="default" r:id="R21a7c40295e0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f8461ca57494f" /><Relationship Type="http://schemas.openxmlformats.org/officeDocument/2006/relationships/footer" Target="/word/footer1.xml" Id="R21a7c40295e042c3" /></Relationships>
</file>