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236efcc9a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4adb757c3df34c07"/>
      <w:footerReference xmlns:r="http://schemas.openxmlformats.org/officeDocument/2006/relationships" w:type="default" r:id="R8e728c2cf794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b757c3df34c07" /><Relationship Type="http://schemas.openxmlformats.org/officeDocument/2006/relationships/footer" Target="/word/footer1.xml" Id="R8e728c2cf79443e8" /></Relationships>
</file>